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E1" w:rsidRDefault="004D06E1" w:rsidP="004D06E1">
      <w:bookmarkStart w:id="0" w:name="_GoBack"/>
      <w:bookmarkEnd w:id="0"/>
      <w:r>
        <w:t xml:space="preserve">&gt; Van: </w:t>
      </w:r>
      <w:hyperlink r:id="rId5" w:history="1">
        <w:r w:rsidRPr="00336B57">
          <w:rPr>
            <w:rStyle w:val="Hyperlink"/>
          </w:rPr>
          <w:t>mi@nbdbiblion.nl</w:t>
        </w:r>
      </w:hyperlink>
      <w:r>
        <w:t xml:space="preserve"> </w:t>
      </w:r>
    </w:p>
    <w:p w:rsidR="004D06E1" w:rsidRDefault="004D06E1" w:rsidP="004D06E1">
      <w:r>
        <w:t xml:space="preserve">&gt; Datum: 23 juni 2011 16:50:02 </w:t>
      </w:r>
      <w:smartTag w:uri="urn:schemas-microsoft-com:office:smarttags" w:element="stockticker">
        <w:r>
          <w:t>GMT</w:t>
        </w:r>
      </w:smartTag>
      <w:r>
        <w:t>+02:00</w:t>
      </w:r>
    </w:p>
    <w:p w:rsidR="004D06E1" w:rsidRDefault="004D06E1" w:rsidP="004D06E1">
      <w:r>
        <w:t xml:space="preserve">&gt; Aan: </w:t>
      </w:r>
      <w:hyperlink r:id="rId6" w:history="1">
        <w:r w:rsidRPr="00336B57">
          <w:rPr>
            <w:rStyle w:val="Hyperlink"/>
          </w:rPr>
          <w:t>info@uitgeverijderepubliek.nl</w:t>
        </w:r>
      </w:hyperlink>
      <w:r>
        <w:t xml:space="preserve"> </w:t>
      </w:r>
    </w:p>
    <w:p w:rsidR="004D06E1" w:rsidRDefault="004D06E1" w:rsidP="004D06E1">
      <w:r>
        <w:t>&gt; Onderwerp: Betr.: recensie boek Wereldvoedsel</w:t>
      </w:r>
    </w:p>
    <w:p w:rsidR="004D06E1" w:rsidRDefault="004D06E1" w:rsidP="004D06E1">
      <w:r>
        <w:t>&gt;</w:t>
      </w:r>
    </w:p>
    <w:p w:rsidR="004D06E1" w:rsidRDefault="004D06E1" w:rsidP="004D06E1">
      <w:r>
        <w:t>&gt; Geachte heer Bakker,</w:t>
      </w:r>
    </w:p>
    <w:p w:rsidR="004D06E1" w:rsidRDefault="004D06E1" w:rsidP="004D06E1">
      <w:r>
        <w:t xml:space="preserve">&gt;  </w:t>
      </w:r>
    </w:p>
    <w:p w:rsidR="004D06E1" w:rsidRDefault="004D06E1" w:rsidP="004D06E1">
      <w:r>
        <w:t>&gt; Bijgaand de door u opgevraagde recensietekst van het boek met de titel 'Wereldvoedsel : pleidooi voor een rechtvaardige en...'</w:t>
      </w:r>
    </w:p>
    <w:p w:rsidR="004D06E1" w:rsidRDefault="004D06E1" w:rsidP="004D06E1">
      <w:r>
        <w:t xml:space="preserve">&gt;  </w:t>
      </w:r>
    </w:p>
    <w:p w:rsidR="004D06E1" w:rsidRDefault="004D06E1" w:rsidP="004D06E1">
      <w:r>
        <w:t>&gt; Hopend u hiermee van dienst te zijn geweest.</w:t>
      </w:r>
    </w:p>
    <w:p w:rsidR="004D06E1" w:rsidRDefault="004D06E1" w:rsidP="004D06E1">
      <w:r>
        <w:t xml:space="preserve">&gt;  </w:t>
      </w:r>
    </w:p>
    <w:p w:rsidR="004D06E1" w:rsidRDefault="004D06E1" w:rsidP="004D06E1"/>
    <w:p w:rsidR="004D06E1" w:rsidRDefault="004D06E1" w:rsidP="004D06E1">
      <w:r>
        <w:t>A.I.:</w:t>
      </w:r>
    </w:p>
    <w:p w:rsidR="004D06E1" w:rsidRDefault="004D06E1" w:rsidP="004D06E1">
      <w:r>
        <w:t>Landbouw en voedselvoorziening staan ook in Nederland niet meer los van de mondiale voedsel(on)zekerheid, de bestaanscondities van boeren in andere landen, klimaatverandering, biodiversiteit etc. Industrialisering en globalisering spelen een grote rol in de crises op deze terreinen. Beide staan centraal in dit boek, en de auteur draagt alternatieven aan voor de crises die zij veroorzaken. Door middel van kleurenfoto's wordt de Nederlandse situatie vergeleken met die in ontwikkelingslanden. Hoofdstuk een bespreekt de industrialisering binnen de landbouw en voedselvoorziening. Hoofdstuk twee presenteert de globalisering. De hoofdstukken drie en vier bieden als oplossing voor een rechtvaardige samenleving op termijn een ecologisch landbouwsysteem en een geregionaliseerde voedselvoorziening. Bevat achterin een lijstje van gebruikte en aanbevolen literatuur. Een verzorgde uitgave waarin een veelheid van aspecten van de problematiek op een begrijpelijke wijze gepresenteerd wordt.</w:t>
      </w:r>
    </w:p>
    <w:p w:rsidR="004D06E1" w:rsidRDefault="004D06E1" w:rsidP="004D06E1">
      <w:r>
        <w:t xml:space="preserve"> </w:t>
      </w:r>
    </w:p>
    <w:p w:rsidR="004D06E1" w:rsidRDefault="004D06E1" w:rsidP="004D06E1">
      <w:r>
        <w:t xml:space="preserve">&gt;  </w:t>
      </w:r>
    </w:p>
    <w:p w:rsidR="004D06E1" w:rsidRDefault="004D06E1" w:rsidP="004D06E1">
      <w:r>
        <w:t xml:space="preserve">&gt;  </w:t>
      </w:r>
    </w:p>
    <w:p w:rsidR="004D06E1" w:rsidRDefault="004D06E1" w:rsidP="004D06E1">
      <w:r>
        <w:t xml:space="preserve">&gt;  </w:t>
      </w:r>
    </w:p>
    <w:p w:rsidR="004D06E1" w:rsidRDefault="004D06E1" w:rsidP="004D06E1">
      <w:r>
        <w:t>&gt; Met vriendelijke groet,</w:t>
      </w:r>
    </w:p>
    <w:p w:rsidR="004D06E1" w:rsidRDefault="004D06E1" w:rsidP="004D06E1">
      <w:r>
        <w:t xml:space="preserve">&gt;  </w:t>
      </w:r>
    </w:p>
    <w:p w:rsidR="004D06E1" w:rsidRDefault="004D06E1" w:rsidP="004D06E1">
      <w:r>
        <w:t>&gt; Mevr. Ayten Kumru</w:t>
      </w:r>
    </w:p>
    <w:p w:rsidR="004D06E1" w:rsidRDefault="004D06E1" w:rsidP="004D06E1">
      <w:r>
        <w:t>&gt; Redactieassistente (Media Aanbod)</w:t>
      </w:r>
    </w:p>
    <w:p w:rsidR="004D06E1" w:rsidRDefault="004D06E1" w:rsidP="004D06E1">
      <w:r>
        <w:t xml:space="preserve">&gt;  </w:t>
      </w:r>
    </w:p>
    <w:p w:rsidR="004D06E1" w:rsidRDefault="004D06E1" w:rsidP="004D06E1">
      <w:r>
        <w:t>&gt; Veursestraatweg 280</w:t>
      </w:r>
    </w:p>
    <w:p w:rsidR="004D06E1" w:rsidRDefault="004D06E1" w:rsidP="004D06E1">
      <w:r>
        <w:t>&gt; 2265 CL Leidschendam</w:t>
      </w:r>
    </w:p>
    <w:p w:rsidR="004D06E1" w:rsidRPr="004D06E1" w:rsidRDefault="004D06E1" w:rsidP="004D06E1">
      <w:pPr>
        <w:rPr>
          <w:lang w:val="en-GB"/>
        </w:rPr>
      </w:pPr>
      <w:r w:rsidRPr="004D06E1">
        <w:rPr>
          <w:lang w:val="en-GB"/>
        </w:rPr>
        <w:t xml:space="preserve">&gt;  </w:t>
      </w:r>
    </w:p>
    <w:p w:rsidR="004D06E1" w:rsidRPr="004D06E1" w:rsidRDefault="004D06E1" w:rsidP="004D06E1">
      <w:pPr>
        <w:rPr>
          <w:lang w:val="en-GB"/>
        </w:rPr>
      </w:pPr>
      <w:r w:rsidRPr="004D06E1">
        <w:rPr>
          <w:lang w:val="en-GB"/>
        </w:rPr>
        <w:t xml:space="preserve">&gt; E </w:t>
      </w:r>
      <w:hyperlink r:id="rId7" w:history="1">
        <w:r w:rsidRPr="00336B57">
          <w:rPr>
            <w:rStyle w:val="Hyperlink"/>
            <w:lang w:val="en-GB"/>
          </w:rPr>
          <w:t>mi@nbdbiblion.nl</w:t>
        </w:r>
      </w:hyperlink>
      <w:r>
        <w:rPr>
          <w:lang w:val="en-GB"/>
        </w:rPr>
        <w:t xml:space="preserve"> </w:t>
      </w:r>
      <w:r w:rsidRPr="004D06E1">
        <w:rPr>
          <w:lang w:val="en-GB"/>
        </w:rPr>
        <w:t xml:space="preserve">of </w:t>
      </w:r>
      <w:hyperlink r:id="rId8" w:history="1">
        <w:r w:rsidRPr="00336B57">
          <w:rPr>
            <w:rStyle w:val="Hyperlink"/>
            <w:lang w:val="en-GB"/>
          </w:rPr>
          <w:t>kumru@nbdbiblion.nl</w:t>
        </w:r>
      </w:hyperlink>
      <w:r>
        <w:rPr>
          <w:lang w:val="en-GB"/>
        </w:rPr>
        <w:t xml:space="preserve"> </w:t>
      </w:r>
    </w:p>
    <w:p w:rsidR="004D06E1" w:rsidRPr="004D06E1" w:rsidRDefault="004D06E1" w:rsidP="004D06E1">
      <w:pPr>
        <w:rPr>
          <w:lang w:val="en-GB"/>
        </w:rPr>
      </w:pPr>
      <w:r w:rsidRPr="004D06E1">
        <w:rPr>
          <w:lang w:val="en-GB"/>
        </w:rPr>
        <w:t>&gt; T 070 337 8047</w:t>
      </w:r>
    </w:p>
    <w:p w:rsidR="004D06E1" w:rsidRPr="004D06E1" w:rsidRDefault="004D06E1" w:rsidP="004D06E1">
      <w:pPr>
        <w:rPr>
          <w:lang w:val="en-GB"/>
        </w:rPr>
      </w:pPr>
      <w:r w:rsidRPr="004D06E1">
        <w:rPr>
          <w:lang w:val="en-GB"/>
        </w:rPr>
        <w:t>&gt; F 070 337 8001</w:t>
      </w:r>
    </w:p>
    <w:p w:rsidR="00827BCA" w:rsidRPr="004D06E1" w:rsidRDefault="004D06E1" w:rsidP="004D06E1">
      <w:pPr>
        <w:rPr>
          <w:lang w:val="en-GB"/>
        </w:rPr>
      </w:pPr>
      <w:r w:rsidRPr="004D06E1">
        <w:rPr>
          <w:lang w:val="en-GB"/>
        </w:rPr>
        <w:t xml:space="preserve">&gt; I </w:t>
      </w:r>
      <w:hyperlink r:id="rId9" w:history="1">
        <w:r w:rsidRPr="004D06E1">
          <w:rPr>
            <w:rStyle w:val="Hyperlink"/>
            <w:lang w:val="en-GB"/>
          </w:rPr>
          <w:t>http://recensenten.nbdbiblion.nl</w:t>
        </w:r>
      </w:hyperlink>
      <w:r w:rsidRPr="004D06E1">
        <w:rPr>
          <w:lang w:val="en-GB"/>
        </w:rPr>
        <w:t xml:space="preserve"> </w:t>
      </w:r>
    </w:p>
    <w:sectPr w:rsidR="00827BCA" w:rsidRPr="004D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4B"/>
    <w:rsid w:val="001C3C02"/>
    <w:rsid w:val="003F0F8F"/>
    <w:rsid w:val="004D06E1"/>
    <w:rsid w:val="00827BCA"/>
    <w:rsid w:val="008F0AB0"/>
    <w:rsid w:val="00D24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4D0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4D0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mru@nbdbiblion.nl" TargetMode="External"/><Relationship Id="rId3" Type="http://schemas.openxmlformats.org/officeDocument/2006/relationships/settings" Target="settings.xml"/><Relationship Id="rId7" Type="http://schemas.openxmlformats.org/officeDocument/2006/relationships/hyperlink" Target="mailto:mi@nbdbiblio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itgeverijderepubliek.nl" TargetMode="External"/><Relationship Id="rId11" Type="http://schemas.openxmlformats.org/officeDocument/2006/relationships/theme" Target="theme/theme1.xml"/><Relationship Id="rId5" Type="http://schemas.openxmlformats.org/officeDocument/2006/relationships/hyperlink" Target="mailto:mi@nbdbiblio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ensenten.nbdbibli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&gt; Van: mi@nbdbiblion</vt:lpstr>
      <vt:lpstr>&gt; Van: mi@nbdbiblion</vt:lpstr>
    </vt:vector>
  </TitlesOfParts>
  <Company/>
  <LinksUpToDate>false</LinksUpToDate>
  <CharactersWithSpaces>1858</CharactersWithSpaces>
  <SharedDoc>false</SharedDoc>
  <HLinks>
    <vt:vector size="30" baseType="variant">
      <vt:variant>
        <vt:i4>589908</vt:i4>
      </vt:variant>
      <vt:variant>
        <vt:i4>12</vt:i4>
      </vt:variant>
      <vt:variant>
        <vt:i4>0</vt:i4>
      </vt:variant>
      <vt:variant>
        <vt:i4>5</vt:i4>
      </vt:variant>
      <vt:variant>
        <vt:lpwstr>http://recensenten.nbdbiblion.nl/</vt:lpwstr>
      </vt:variant>
      <vt:variant>
        <vt:lpwstr/>
      </vt:variant>
      <vt:variant>
        <vt:i4>3342342</vt:i4>
      </vt:variant>
      <vt:variant>
        <vt:i4>9</vt:i4>
      </vt:variant>
      <vt:variant>
        <vt:i4>0</vt:i4>
      </vt:variant>
      <vt:variant>
        <vt:i4>5</vt:i4>
      </vt:variant>
      <vt:variant>
        <vt:lpwstr>mailto:kumru@nbdbiblion.nl</vt:lpwstr>
      </vt:variant>
      <vt:variant>
        <vt:lpwstr/>
      </vt:variant>
      <vt:variant>
        <vt:i4>4456557</vt:i4>
      </vt:variant>
      <vt:variant>
        <vt:i4>6</vt:i4>
      </vt:variant>
      <vt:variant>
        <vt:i4>0</vt:i4>
      </vt:variant>
      <vt:variant>
        <vt:i4>5</vt:i4>
      </vt:variant>
      <vt:variant>
        <vt:lpwstr>mailto:mi@nbdbiblion.nl</vt:lpwstr>
      </vt:variant>
      <vt:variant>
        <vt:lpwstr/>
      </vt:variant>
      <vt:variant>
        <vt:i4>7536715</vt:i4>
      </vt:variant>
      <vt:variant>
        <vt:i4>3</vt:i4>
      </vt:variant>
      <vt:variant>
        <vt:i4>0</vt:i4>
      </vt:variant>
      <vt:variant>
        <vt:i4>5</vt:i4>
      </vt:variant>
      <vt:variant>
        <vt:lpwstr>mailto:info@uitgeverijderepubliek.nl</vt:lpwstr>
      </vt:variant>
      <vt:variant>
        <vt:lpwstr/>
      </vt:variant>
      <vt:variant>
        <vt:i4>4456557</vt:i4>
      </vt:variant>
      <vt:variant>
        <vt:i4>0</vt:i4>
      </vt:variant>
      <vt:variant>
        <vt:i4>0</vt:i4>
      </vt:variant>
      <vt:variant>
        <vt:i4>5</vt:i4>
      </vt:variant>
      <vt:variant>
        <vt:lpwstr>mailto:mi@nbdbiblion.nl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Van: mi@nbdbiblion</dc:title>
  <dc:creator>gg</dc:creator>
  <cp:lastModifiedBy>Guus Geurts</cp:lastModifiedBy>
  <cp:revision>2</cp:revision>
  <dcterms:created xsi:type="dcterms:W3CDTF">2019-02-22T22:03:00Z</dcterms:created>
  <dcterms:modified xsi:type="dcterms:W3CDTF">2019-02-22T22:03:00Z</dcterms:modified>
</cp:coreProperties>
</file>